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17" w:rsidRDefault="00D4571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bookmarkStart w:id="0" w:name="_GoBack"/>
            <w:r w:rsidRPr="00B539C7">
              <w:t>水定邦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温珮妤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馬睿慧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吳宗翰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劉建良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曾怡鈞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黃瓊儀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陳逸芝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林宜</w:t>
            </w:r>
            <w:proofErr w:type="gramStart"/>
            <w:r w:rsidRPr="00B539C7">
              <w:t>嬅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邱圳</w:t>
            </w:r>
            <w:proofErr w:type="gramEnd"/>
            <w:r w:rsidRPr="00B539C7">
              <w:t>漢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林欣儀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徐靖涵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張家榕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黃</w:t>
            </w:r>
            <w:proofErr w:type="gramStart"/>
            <w:r w:rsidRPr="00B539C7">
              <w:t>筳</w:t>
            </w:r>
            <w:proofErr w:type="gramEnd"/>
            <w:r w:rsidRPr="00B539C7">
              <w:t>翔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李岳峰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黃</w:t>
            </w:r>
            <w:proofErr w:type="gramStart"/>
            <w:r w:rsidRPr="00B539C7">
              <w:t>薏瑄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周庭瑞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黃</w:t>
            </w:r>
            <w:proofErr w:type="gramStart"/>
            <w:r w:rsidRPr="00B539C7">
              <w:t>郁淳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彭于棻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葉信志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潘奕廷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侯彥竹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陳佳</w:t>
            </w:r>
            <w:proofErr w:type="gramStart"/>
            <w:r w:rsidRPr="00B539C7">
              <w:t>妏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王姿萍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莊茂勝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洪瑋庭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林語瑄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邱少倫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楊懿玲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劉芝玲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沈利</w:t>
            </w:r>
            <w:proofErr w:type="gramStart"/>
            <w:r w:rsidRPr="00B539C7">
              <w:t>紜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何菁菁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許</w:t>
            </w:r>
            <w:proofErr w:type="gramStart"/>
            <w:r w:rsidRPr="00B539C7">
              <w:t>郁苹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詹貽婷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何</w:t>
            </w:r>
            <w:proofErr w:type="gramStart"/>
            <w:r w:rsidRPr="00B539C7">
              <w:t>祈</w:t>
            </w:r>
            <w:proofErr w:type="gramEnd"/>
            <w:r w:rsidRPr="00B539C7">
              <w:t>宏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徐培嚴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張維浚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楊竣盛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田瑞珍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</w:t>
            </w:r>
            <w:proofErr w:type="gramStart"/>
            <w:r w:rsidRPr="00B539C7">
              <w:t>寁芃</w:t>
            </w:r>
            <w:proofErr w:type="gramEnd"/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李艾庭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陳雪梅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陳宴瑄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許崴愷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張瑞麟</w:t>
            </w:r>
          </w:p>
        </w:tc>
      </w:tr>
      <w:tr w:rsidR="00B539C7" w:rsidRPr="00B539C7" w:rsidTr="00B539C7">
        <w:trPr>
          <w:trHeight w:val="28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戚務奎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rPr>
                <w:rFonts w:hint="eastAsia"/>
              </w:rPr>
              <w:t>蕭沛霖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宋明憲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鍾欣怡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林家福</w:t>
            </w:r>
          </w:p>
        </w:tc>
      </w:tr>
      <w:tr w:rsidR="00B539C7" w:rsidRPr="00B539C7" w:rsidTr="00B539C7">
        <w:trPr>
          <w:trHeight w:val="28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rPr>
                <w:rFonts w:hint="eastAsia"/>
              </w:rPr>
              <w:t>黃晨</w:t>
            </w:r>
            <w:proofErr w:type="gramStart"/>
            <w:r w:rsidRPr="00B539C7">
              <w:rPr>
                <w:rFonts w:hint="eastAsia"/>
              </w:rPr>
              <w:t>晞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李啟賓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趙芹慧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李嘉輝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楊尚霖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陳筱祺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廖誼青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張惟翔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何承曄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魏君帆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曾韻蓉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蔡孟融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劉鎮豪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t>机</w:t>
            </w:r>
            <w:proofErr w:type="gramEnd"/>
            <w:r w:rsidRPr="00B539C7">
              <w:t>韋翰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李怡萱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曾庭翊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林沛琪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陳柏緯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李東衡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林若君</w:t>
            </w:r>
          </w:p>
        </w:tc>
      </w:tr>
      <w:tr w:rsidR="00B539C7" w:rsidRPr="00B539C7" w:rsidTr="00B539C7">
        <w:trPr>
          <w:trHeight w:val="28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鄭楡芳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許鈺聆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黃詩婷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林威岑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proofErr w:type="gramStart"/>
            <w:r w:rsidRPr="00B539C7">
              <w:rPr>
                <w:rFonts w:hint="eastAsia"/>
              </w:rPr>
              <w:t>張值維</w:t>
            </w:r>
            <w:proofErr w:type="gramEnd"/>
          </w:p>
        </w:tc>
      </w:tr>
      <w:tr w:rsidR="00B539C7" w:rsidRPr="00B539C7" w:rsidTr="00B539C7">
        <w:trPr>
          <w:trHeight w:val="28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莊嵐瑩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徐斌雁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謝昀哲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張怡中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rPr>
                <w:rFonts w:hint="eastAsia"/>
              </w:rPr>
              <w:t>卓玉敏</w:t>
            </w:r>
          </w:p>
        </w:tc>
      </w:tr>
      <w:tr w:rsidR="00B539C7" w:rsidRPr="00B539C7" w:rsidTr="00B539C7">
        <w:trPr>
          <w:trHeight w:val="28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林昭安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陳雅琪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楊承樺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鄧匡評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rPr>
                <w:rFonts w:hint="eastAsia"/>
              </w:rPr>
              <w:t>許銘芬</w:t>
            </w:r>
          </w:p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陳易</w:t>
            </w:r>
            <w:proofErr w:type="gramStart"/>
            <w:r w:rsidRPr="00B539C7">
              <w:t>濬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盧嘉琪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盧秋含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王韋</w:t>
            </w:r>
            <w:proofErr w:type="gramStart"/>
            <w:r w:rsidRPr="00B539C7">
              <w:t>旻</w:t>
            </w:r>
            <w:proofErr w:type="gramEnd"/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/>
        </w:tc>
      </w:tr>
      <w:tr w:rsidR="00B539C7" w:rsidRPr="00B539C7" w:rsidTr="00B539C7">
        <w:trPr>
          <w:trHeight w:val="255"/>
        </w:trPr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陳喬男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陳宇欣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張禮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>
            <w:r w:rsidRPr="00B539C7">
              <w:t>林欣翰</w:t>
            </w:r>
          </w:p>
        </w:tc>
        <w:tc>
          <w:tcPr>
            <w:tcW w:w="960" w:type="dxa"/>
            <w:noWrap/>
            <w:hideMark/>
          </w:tcPr>
          <w:p w:rsidR="00B539C7" w:rsidRPr="00B539C7" w:rsidRDefault="00B539C7" w:rsidP="00B539C7"/>
        </w:tc>
      </w:tr>
      <w:bookmarkEnd w:id="0"/>
    </w:tbl>
    <w:p w:rsidR="00B539C7" w:rsidRDefault="00B539C7"/>
    <w:sectPr w:rsidR="00B53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7"/>
    <w:rsid w:val="00B539C7"/>
    <w:rsid w:val="00D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侯建文</dc:creator>
  <cp:lastModifiedBy>侯建文</cp:lastModifiedBy>
  <cp:revision>1</cp:revision>
  <dcterms:created xsi:type="dcterms:W3CDTF">2017-03-15T06:39:00Z</dcterms:created>
  <dcterms:modified xsi:type="dcterms:W3CDTF">2017-03-15T06:53:00Z</dcterms:modified>
</cp:coreProperties>
</file>